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43" w:rsidRPr="00151CED" w:rsidRDefault="00151CED" w:rsidP="00151CED">
      <w:pPr>
        <w:rPr>
          <w:color w:val="5B9BD5" w:themeColor="accent1"/>
        </w:rPr>
      </w:pPr>
      <w:bookmarkStart w:id="0" w:name="_GoBack"/>
      <w:bookmarkEnd w:id="0"/>
      <w:r>
        <w:t>ΑΡΧΑΙΑ ΕΛΛΗΝΙΚΗ ΓΛΩΣΣΑ       ΤΑΞΗ   Γ  (</w:t>
      </w:r>
      <w:r w:rsidR="001118C7">
        <w:t xml:space="preserve"> Γ1 -</w:t>
      </w:r>
      <w:r>
        <w:t>Γ2 - Γ3)</w:t>
      </w:r>
    </w:p>
    <w:p w:rsidR="00151CED" w:rsidRDefault="00151CED" w:rsidP="00151CED">
      <w:r>
        <w:t>ΚΑΘΗΓΗΤΡΙΑ              ΑΓΓΟΥΡΑ    ΧΡΥΣΑΝΝΑ</w:t>
      </w:r>
    </w:p>
    <w:p w:rsidR="001118C7" w:rsidRDefault="001118C7" w:rsidP="00151CED">
      <w:r>
        <w:t>Για να μην ξεχνάμε και το …….αγαπημένο μας μάθημα !</w:t>
      </w:r>
    </w:p>
    <w:p w:rsidR="001118C7" w:rsidRPr="001118C7" w:rsidRDefault="001118C7" w:rsidP="00151CED">
      <w:pPr>
        <w:rPr>
          <w:color w:val="1F4E79" w:themeColor="accent1" w:themeShade="80"/>
        </w:rPr>
      </w:pPr>
    </w:p>
    <w:p w:rsidR="001118C7" w:rsidRPr="005F0CF1" w:rsidRDefault="00151CED" w:rsidP="00151CED">
      <w:pPr>
        <w:rPr>
          <w:b/>
          <w:color w:val="70AD47" w:themeColor="accent6"/>
          <w:sz w:val="28"/>
          <w:szCs w:val="28"/>
        </w:rPr>
      </w:pPr>
      <w:r w:rsidRPr="005F0CF1">
        <w:rPr>
          <w:b/>
          <w:color w:val="70AD47" w:themeColor="accent6"/>
          <w:sz w:val="28"/>
          <w:szCs w:val="28"/>
        </w:rPr>
        <w:t xml:space="preserve">ΕΠΑΝΑΛΗΠΤΙΚΕΣ   ΑΣΚΗΣΕΙΣ  </w:t>
      </w:r>
      <w:r w:rsidR="007E57F4" w:rsidRPr="005F0CF1">
        <w:rPr>
          <w:b/>
          <w:color w:val="70AD47" w:themeColor="accent6"/>
          <w:sz w:val="28"/>
          <w:szCs w:val="28"/>
        </w:rPr>
        <w:t xml:space="preserve"> ΓΡΑΜΜΑΤΙΚΗΣ</w:t>
      </w:r>
    </w:p>
    <w:p w:rsidR="007E57F4" w:rsidRDefault="007E57F4" w:rsidP="00151CED"/>
    <w:p w:rsidR="0067788A" w:rsidRDefault="00337D90" w:rsidP="00CC5B9C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Να συμπληρώσετε τα κενά με τα παραθετικά των επιθέτων και των επιρρημάτων που </w:t>
      </w:r>
    </w:p>
    <w:p w:rsidR="00337D90" w:rsidRDefault="0067788A" w:rsidP="00CC5B9C">
      <w:pPr>
        <w:spacing w:line="240" w:lineRule="auto"/>
        <w:ind w:left="105"/>
        <w:jc w:val="both"/>
      </w:pPr>
      <w:r>
        <w:t xml:space="preserve">        </w:t>
      </w:r>
      <w:r w:rsidR="00337D90" w:rsidRPr="0067788A">
        <w:t xml:space="preserve">βρίσκονται στην παρένθεση. </w:t>
      </w:r>
    </w:p>
    <w:p w:rsidR="002E6A90" w:rsidRPr="0067788A" w:rsidRDefault="002E6A90" w:rsidP="0067788A">
      <w:pPr>
        <w:ind w:left="105"/>
      </w:pPr>
    </w:p>
    <w:p w:rsidR="00337D90" w:rsidRDefault="00337D90" w:rsidP="00151CED">
      <w:r w:rsidRPr="0067788A">
        <w:t>- Τὸ σῴζειν τἀγαθὰ ___________ τοῦ κτήσασθαι (χαλεπόν, συγκρ.).</w:t>
      </w:r>
      <w:r>
        <w:t xml:space="preserve"> </w:t>
      </w:r>
    </w:p>
    <w:p w:rsidR="00337D90" w:rsidRDefault="00337D90" w:rsidP="00151CED">
      <w:r>
        <w:t xml:space="preserve">- Τῶν ἀνδρῶν ___________ ἐπολέμησαν αἱ γυναῖκες (ἀνδρείως, υπερθ.). </w:t>
      </w:r>
    </w:p>
    <w:p w:rsidR="00337D90" w:rsidRDefault="00337D90" w:rsidP="00151CED">
      <w:r>
        <w:t xml:space="preserve">- Ἀσεβῶς οἱ φαῦλοι πρὸς τοὺς γονέας ___________ δὲ καὶ περὶ τοὺς θεοὺς ἔχουσιν (ἀσεβῶς, υπερθ.). </w:t>
      </w:r>
    </w:p>
    <w:p w:rsidR="00992F42" w:rsidRDefault="00337D90" w:rsidP="00151CED">
      <w:r>
        <w:t xml:space="preserve">- Ἀνδρῶν ἁπάντων ___________ Σωκράτης (δίκαιος, υπερθ.). </w:t>
      </w:r>
    </w:p>
    <w:p w:rsidR="00337D90" w:rsidRDefault="00337D90" w:rsidP="00151CED">
      <w:r>
        <w:t xml:space="preserve">- Οὐδὲν κτῆμά ἐστι ___________ ἀρετῆς (σεμνόν, συγκρ.). </w:t>
      </w:r>
    </w:p>
    <w:p w:rsidR="00F73D60" w:rsidRDefault="00337D90" w:rsidP="00151CED">
      <w:r>
        <w:t xml:space="preserve">- Ἀκούειν καλῶς ___________ ἤ πλουτεῖν θέλε (μάλα, συγκρ.). </w:t>
      </w:r>
    </w:p>
    <w:p w:rsidR="00F73D60" w:rsidRDefault="00E132FA" w:rsidP="00151CED">
      <w:r w:rsidRPr="00D65EF5">
        <w:t xml:space="preserve">- </w:t>
      </w:r>
      <w:r>
        <w:t>Ξανθίππη ἦν ἡ …………….. (καλός, υπερθ.) τῶν τότε γυναικῶν.</w:t>
      </w:r>
    </w:p>
    <w:p w:rsidR="00E132FA" w:rsidRDefault="00E132FA" w:rsidP="00151CED">
      <w:r w:rsidRPr="00D65EF5">
        <w:t xml:space="preserve">- </w:t>
      </w:r>
      <w:r>
        <w:t>…………… (μέγας, συγκρ.) ἔπαινοι πρέπουσι τοῖς δικαίοις ἢ τοῖς ἀδίκοις πολίταις.</w:t>
      </w:r>
    </w:p>
    <w:p w:rsidR="00BE5DFA" w:rsidRPr="00D65EF5" w:rsidRDefault="00BE5DFA" w:rsidP="00BE5DFA">
      <w:r w:rsidRPr="00D65EF5">
        <w:t xml:space="preserve">- </w:t>
      </w:r>
      <w:r>
        <w:t>Ὁρῶ τὰς δυνάμεις ἡμῶν ……………. (μικρός, συγκρ.) οὔσας ἢ τὰς τῶν πολεμίων</w:t>
      </w:r>
      <w:r w:rsidR="00ED237B" w:rsidRPr="00D65EF5">
        <w:t>.</w:t>
      </w:r>
    </w:p>
    <w:p w:rsidR="00992F42" w:rsidRDefault="006E02C7" w:rsidP="00151CED">
      <w:r w:rsidRPr="00D65EF5">
        <w:t xml:space="preserve">- </w:t>
      </w:r>
      <w:r>
        <w:t>Ἡ πόλις ἐτίμησε τοὺς ……………………. (ἀγαθός, υπερθ.) τῶν πολιτῶ</w:t>
      </w:r>
      <w:r w:rsidR="00ED237B">
        <w:t>ν.</w:t>
      </w:r>
    </w:p>
    <w:p w:rsidR="00992F42" w:rsidRPr="002E6A90" w:rsidRDefault="00992F42" w:rsidP="00151CED"/>
    <w:p w:rsidR="002D5F92" w:rsidRPr="00D65EF5" w:rsidRDefault="002D5F92" w:rsidP="002D5F92">
      <w:pPr>
        <w:pStyle w:val="a3"/>
        <w:numPr>
          <w:ilvl w:val="0"/>
          <w:numId w:val="1"/>
        </w:numPr>
        <w:jc w:val="both"/>
      </w:pPr>
      <w:r w:rsidRPr="00D65EF5">
        <w:t xml:space="preserve"> Να </w:t>
      </w:r>
      <w:r>
        <w:t xml:space="preserve">συμπληρώσετε </w:t>
      </w:r>
      <w:r w:rsidRPr="00D65EF5">
        <w:t>τα κενά του</w:t>
      </w:r>
      <w:r>
        <w:t xml:space="preserve"> πίνακα</w:t>
      </w:r>
      <w:r w:rsidRPr="00D65EF5">
        <w:t xml:space="preserve"> </w:t>
      </w:r>
      <w:r>
        <w:t>με τους βαθμούς</w:t>
      </w:r>
      <w:r w:rsidRPr="00D65EF5">
        <w:t xml:space="preserve"> </w:t>
      </w:r>
      <w:r>
        <w:t>των</w:t>
      </w:r>
      <w:r w:rsidRPr="00D65EF5">
        <w:t xml:space="preserve"> </w:t>
      </w:r>
      <w:r>
        <w:t>επιθέτων</w:t>
      </w:r>
      <w:r w:rsidRPr="00D65EF5">
        <w:t xml:space="preserve"> </w:t>
      </w:r>
      <w:r>
        <w:t>στο ίδιο γένος</w:t>
      </w:r>
      <w:r w:rsidRPr="00D65EF5">
        <w:t xml:space="preserve">, </w:t>
      </w:r>
    </w:p>
    <w:p w:rsidR="002D5F92" w:rsidRPr="002D5F92" w:rsidRDefault="002D5F92" w:rsidP="002D5F92">
      <w:pPr>
        <w:jc w:val="both"/>
      </w:pPr>
      <w:r>
        <w:t xml:space="preserve">          πτώση</w:t>
      </w:r>
      <w:r w:rsidRPr="00D65EF5">
        <w:t xml:space="preserve"> και </w:t>
      </w:r>
      <w:r>
        <w:t>αριθμό</w:t>
      </w:r>
      <w:r w:rsidRPr="00D65EF5">
        <w:t xml:space="preserve"> και </w:t>
      </w:r>
      <w:r>
        <w:t>τους</w:t>
      </w:r>
      <w:r w:rsidRPr="00D65EF5">
        <w:t xml:space="preserve"> </w:t>
      </w:r>
      <w:r>
        <w:t>βαθμούς</w:t>
      </w:r>
      <w:r w:rsidRPr="00D65EF5">
        <w:t xml:space="preserve"> </w:t>
      </w:r>
      <w:r>
        <w:t>των</w:t>
      </w:r>
      <w:r w:rsidRPr="00D65EF5">
        <w:t xml:space="preserve"> </w:t>
      </w:r>
      <w:r>
        <w:t xml:space="preserve">επιρρημάτων: </w:t>
      </w:r>
    </w:p>
    <w:tbl>
      <w:tblPr>
        <w:tblpPr w:leftFromText="180" w:rightFromText="180" w:vertAnchor="text" w:horzAnchor="margin" w:tblpY="154"/>
        <w:tblW w:w="8779" w:type="dxa"/>
        <w:shd w:val="clear" w:color="auto" w:fill="FFF9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694"/>
        <w:gridCol w:w="3260"/>
      </w:tblGrid>
      <w:tr w:rsidR="00ED237B" w:rsidRPr="00992F42" w:rsidTr="00ED237B">
        <w:trPr>
          <w:trHeight w:val="263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CC5B9C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992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l-GR"/>
              </w:rPr>
              <w:t>Θετικός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CC5B9C">
            <w:pPr>
              <w:spacing w:after="0" w:line="240" w:lineRule="auto"/>
              <w:ind w:hanging="36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992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l-GR"/>
              </w:rPr>
              <w:t>Συγκριτικός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CC5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992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l-GR"/>
              </w:rPr>
              <w:t>Υπερθετικός</w:t>
            </w:r>
          </w:p>
        </w:tc>
      </w:tr>
      <w:tr w:rsidR="00ED237B" w:rsidRPr="00992F42" w:rsidTr="00ED237B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rPr>
          <w:trHeight w:val="39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ED237B" w:rsidP="00ED237B">
            <w:pPr>
              <w:spacing w:after="0" w:line="240" w:lineRule="auto"/>
              <w:ind w:hanging="360"/>
              <w:jc w:val="center"/>
              <w:rPr>
                <w:rFonts w:eastAsia="Times New Roman" w:cs="Arial"/>
                <w:color w:val="222222"/>
                <w:lang w:eastAsia="el-GR"/>
              </w:rPr>
            </w:pPr>
            <w:r w:rsidRPr="002D5F92">
              <w:rPr>
                <w:rFonts w:cs="Arial"/>
                <w:i/>
                <w:iCs/>
                <w:color w:val="222222"/>
                <w:shd w:val="clear" w:color="auto" w:fill="FFF9EE"/>
              </w:rPr>
              <w:t>τῆς εὐσεβοῦς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rPr>
          <w:trHeight w:val="399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ED237B" w:rsidP="00ED237B">
            <w:pPr>
              <w:spacing w:after="0" w:line="240" w:lineRule="auto"/>
              <w:ind w:hanging="360"/>
              <w:jc w:val="center"/>
              <w:rPr>
                <w:rFonts w:eastAsia="Times New Roman" w:cs="Arial"/>
                <w:color w:val="222222"/>
                <w:lang w:eastAsia="el-GR"/>
              </w:rPr>
            </w:pPr>
            <w:r w:rsidRPr="002D5F92">
              <w:rPr>
                <w:rFonts w:eastAsia="Times New Roman" w:cs="Arial"/>
                <w:i/>
                <w:iCs/>
                <w:color w:val="222222"/>
                <w:lang w:eastAsia="el-GR"/>
              </w:rPr>
              <w:t>τάς πλουσίας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rPr>
          <w:trHeight w:val="40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ED237B" w:rsidP="00ED237B">
            <w:pPr>
              <w:spacing w:after="0" w:line="240" w:lineRule="auto"/>
              <w:ind w:hanging="360"/>
              <w:jc w:val="center"/>
              <w:rPr>
                <w:rFonts w:eastAsia="Times New Roman" w:cs="Arial"/>
                <w:color w:val="222222"/>
                <w:lang w:eastAsia="el-GR"/>
              </w:rPr>
            </w:pPr>
            <w:r w:rsidRPr="002D5F92">
              <w:rPr>
                <w:rFonts w:eastAsia="Times New Roman" w:cs="Arial"/>
                <w:i/>
                <w:iCs/>
                <w:color w:val="222222"/>
                <w:lang w:eastAsia="el-GR"/>
              </w:rPr>
              <w:t>τῶν ἐνδόξων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rPr>
          <w:trHeight w:val="41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ED237B" w:rsidP="00ED237B">
            <w:pPr>
              <w:spacing w:after="0" w:line="240" w:lineRule="auto"/>
              <w:ind w:hanging="360"/>
              <w:jc w:val="center"/>
              <w:rPr>
                <w:rFonts w:eastAsia="Times New Roman" w:cs="Arial"/>
                <w:color w:val="222222"/>
                <w:lang w:eastAsia="el-GR"/>
              </w:rPr>
            </w:pPr>
            <w:r w:rsidRPr="002D5F92">
              <w:rPr>
                <w:rFonts w:eastAsia="Times New Roman" w:cs="Arial"/>
                <w:i/>
                <w:iCs/>
                <w:color w:val="222222"/>
                <w:lang w:eastAsia="el-GR"/>
              </w:rPr>
              <w:t>τοῦ κενοῦ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rPr>
          <w:trHeight w:val="40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566A62" w:rsidP="00ED237B">
            <w:pPr>
              <w:spacing w:after="0" w:line="240" w:lineRule="auto"/>
              <w:ind w:hanging="360"/>
              <w:jc w:val="center"/>
              <w:rPr>
                <w:rFonts w:eastAsia="Times New Roman" w:cs="Arial"/>
                <w:i/>
                <w:color w:val="222222"/>
                <w:lang w:eastAsia="el-GR"/>
              </w:rPr>
            </w:pPr>
            <w:r w:rsidRPr="002D5F92">
              <w:rPr>
                <w:rFonts w:eastAsia="Times New Roman" w:cs="Arial"/>
                <w:i/>
                <w:color w:val="222222"/>
                <w:lang w:eastAsia="el-GR"/>
              </w:rPr>
              <w:t> τά  σοφά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ED237B" w:rsidP="00ED237B">
            <w:pPr>
              <w:spacing w:after="0" w:line="240" w:lineRule="auto"/>
              <w:ind w:hanging="360"/>
              <w:jc w:val="both"/>
              <w:rPr>
                <w:rFonts w:eastAsia="Times New Roman" w:cs="Arial"/>
                <w:color w:val="222222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D237B" w:rsidRPr="00992F42" w:rsidTr="00ED237B">
        <w:trPr>
          <w:trHeight w:val="381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2D5F92" w:rsidRDefault="002E6A90" w:rsidP="002E6A90">
            <w:pPr>
              <w:spacing w:after="0" w:line="240" w:lineRule="auto"/>
              <w:ind w:hanging="360"/>
              <w:jc w:val="center"/>
              <w:rPr>
                <w:rFonts w:eastAsia="Times New Roman" w:cs="Arial"/>
                <w:color w:val="222222"/>
                <w:lang w:eastAsia="el-GR"/>
              </w:rPr>
            </w:pPr>
            <w:r w:rsidRPr="002D5F92">
              <w:rPr>
                <w:rFonts w:eastAsia="Times New Roman" w:cs="Arial"/>
                <w:i/>
                <w:iCs/>
                <w:color w:val="222222"/>
                <w:lang w:eastAsia="el-GR"/>
              </w:rPr>
              <w:t>δικαίως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37B" w:rsidRPr="00992F42" w:rsidRDefault="00ED237B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F0CF1" w:rsidRPr="00992F42" w:rsidTr="00B86ABC">
        <w:trPr>
          <w:trHeight w:val="3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CF1" w:rsidRPr="002D5F92" w:rsidRDefault="005F0CF1" w:rsidP="002E6A90">
            <w:pPr>
              <w:spacing w:after="0" w:line="240" w:lineRule="auto"/>
              <w:rPr>
                <w:rFonts w:eastAsia="Times New Roman" w:cs="Arial"/>
                <w:color w:val="222222"/>
                <w:lang w:eastAsia="el-GR"/>
              </w:rPr>
            </w:pPr>
            <w:r w:rsidRPr="002D5F92">
              <w:rPr>
                <w:rFonts w:eastAsia="Times New Roman" w:cs="Arial"/>
                <w:i/>
                <w:iCs/>
                <w:color w:val="222222"/>
                <w:lang w:val="en-US" w:eastAsia="el-GR"/>
              </w:rPr>
              <w:t xml:space="preserve">               </w:t>
            </w:r>
            <w:r w:rsidRPr="002D5F92">
              <w:rPr>
                <w:rFonts w:eastAsia="Times New Roman" w:cs="Arial"/>
                <w:i/>
                <w:iCs/>
                <w:color w:val="222222"/>
                <w:lang w:eastAsia="el-GR"/>
              </w:rPr>
              <w:t>καλῶς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CF1" w:rsidRPr="00992F42" w:rsidRDefault="005F0CF1" w:rsidP="00ED23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F1" w:rsidRPr="00992F42" w:rsidRDefault="005F0CF1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F0CF1" w:rsidRPr="00992F42" w:rsidTr="00ED237B">
        <w:trPr>
          <w:trHeight w:val="32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F1" w:rsidRPr="002D5F92" w:rsidRDefault="005F0CF1" w:rsidP="005F0CF1">
            <w:pPr>
              <w:spacing w:after="0" w:line="240" w:lineRule="auto"/>
              <w:rPr>
                <w:rFonts w:eastAsia="Times New Roman" w:cs="Arial"/>
                <w:i/>
                <w:iCs/>
                <w:color w:val="222222"/>
                <w:lang w:val="en-US" w:eastAsia="el-GR"/>
              </w:rPr>
            </w:pPr>
            <w:r w:rsidRPr="002D5F92">
              <w:rPr>
                <w:rFonts w:eastAsia="Times New Roman" w:cs="Arial"/>
                <w:i/>
                <w:iCs/>
                <w:color w:val="222222"/>
                <w:lang w:val="en-US" w:eastAsia="el-GR"/>
              </w:rPr>
              <w:t xml:space="preserve">               </w:t>
            </w:r>
            <w:r w:rsidRPr="002D5F92">
              <w:rPr>
                <w:rFonts w:eastAsia="Times New Roman" w:cs="Arial"/>
                <w:i/>
                <w:iCs/>
                <w:color w:val="222222"/>
                <w:lang w:eastAsia="el-GR"/>
              </w:rPr>
              <w:t>κακῶς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F1" w:rsidRPr="00992F42" w:rsidRDefault="005F0CF1" w:rsidP="00ED23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9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CF1" w:rsidRPr="00992F42" w:rsidRDefault="005F0CF1" w:rsidP="00ED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744B99" w:rsidRDefault="00BB2A57" w:rsidP="00416F4C">
      <w:pPr>
        <w:pStyle w:val="Web"/>
        <w:shd w:val="clear" w:color="auto" w:fill="FFFFFF"/>
        <w:spacing w:before="240" w:beforeAutospacing="0" w:after="480" w:afterAutospacing="0"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en-US"/>
        </w:rPr>
        <w:lastRenderedPageBreak/>
        <w:t xml:space="preserve">3. </w:t>
      </w:r>
      <w:r w:rsidR="00744B99" w:rsidRPr="00744B9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44B99" w:rsidRPr="00744B99">
        <w:rPr>
          <w:rFonts w:asciiTheme="minorHAnsi" w:hAnsiTheme="minorHAnsi" w:cs="Arial"/>
          <w:sz w:val="22"/>
          <w:szCs w:val="22"/>
        </w:rPr>
        <w:t>Να σχηματίσετε τους ζητούμενους τύπους </w:t>
      </w:r>
      <w:r w:rsidR="00744B99" w:rsidRPr="00744B99">
        <w:rPr>
          <w:rStyle w:val="a4"/>
          <w:rFonts w:asciiTheme="minorHAnsi" w:hAnsiTheme="minorHAnsi" w:cs="Arial"/>
          <w:sz w:val="22"/>
          <w:szCs w:val="22"/>
        </w:rPr>
        <w:t>στον αόριστο β</w:t>
      </w:r>
      <w:r w:rsidR="00316287">
        <w:rPr>
          <w:rFonts w:asciiTheme="minorHAnsi" w:hAnsiTheme="minorHAnsi" w:cs="Arial"/>
          <w:sz w:val="22"/>
          <w:szCs w:val="22"/>
        </w:rPr>
        <w:t>΄:</w:t>
      </w:r>
      <w:r w:rsidR="00744B99" w:rsidRPr="00744B99">
        <w:rPr>
          <w:rFonts w:asciiTheme="minorHAnsi" w:hAnsiTheme="minorHAnsi" w:cs="Arial"/>
        </w:rPr>
        <w:br/>
      </w:r>
      <w:r w:rsidR="00744B99" w:rsidRPr="00744B99">
        <w:rPr>
          <w:rFonts w:asciiTheme="minorHAnsi" w:hAnsiTheme="minorHAnsi" w:cs="Arial"/>
        </w:rPr>
        <w:br/>
      </w:r>
      <w:r w:rsidR="00FA1E00">
        <w:rPr>
          <w:rFonts w:asciiTheme="minorHAnsi" w:hAnsiTheme="minorHAnsi" w:cs="Arial"/>
          <w:sz w:val="22"/>
          <w:szCs w:val="22"/>
        </w:rPr>
        <w:t xml:space="preserve">α) </w:t>
      </w:r>
      <w:r w:rsidR="00744B99" w:rsidRPr="00744B99">
        <w:rPr>
          <w:rFonts w:asciiTheme="minorHAnsi" w:hAnsiTheme="minorHAnsi" w:cs="Arial"/>
          <w:sz w:val="22"/>
          <w:szCs w:val="22"/>
        </w:rPr>
        <w:t xml:space="preserve"> ἄγω: γ΄ πληθυντικό οριστικής</w:t>
      </w:r>
      <w:r w:rsidR="00FA1E00">
        <w:rPr>
          <w:rFonts w:asciiTheme="minorHAnsi" w:hAnsiTheme="minorHAnsi" w:cs="Arial"/>
          <w:sz w:val="22"/>
          <w:szCs w:val="22"/>
        </w:rPr>
        <w:br/>
        <w:t xml:space="preserve">β) </w:t>
      </w:r>
      <w:r w:rsidR="00744B99" w:rsidRPr="00744B99">
        <w:rPr>
          <w:rFonts w:asciiTheme="minorHAnsi" w:hAnsiTheme="minorHAnsi" w:cs="Arial"/>
          <w:sz w:val="22"/>
          <w:szCs w:val="22"/>
        </w:rPr>
        <w:t xml:space="preserve"> αἱρῶ: β΄ πληθυντικό υποτακτικής</w:t>
      </w:r>
      <w:r w:rsidR="00FA1E00">
        <w:rPr>
          <w:rFonts w:asciiTheme="minorHAnsi" w:hAnsiTheme="minorHAnsi" w:cs="Arial"/>
          <w:sz w:val="22"/>
          <w:szCs w:val="22"/>
        </w:rPr>
        <w:br/>
        <w:t xml:space="preserve">γ) </w:t>
      </w:r>
      <w:r w:rsidR="00744B99" w:rsidRPr="00744B99">
        <w:rPr>
          <w:rFonts w:asciiTheme="minorHAnsi" w:hAnsiTheme="minorHAnsi" w:cs="Arial"/>
          <w:sz w:val="22"/>
          <w:szCs w:val="22"/>
        </w:rPr>
        <w:t xml:space="preserve"> ἁμαρτάνω: γ΄ ενικό ευκτικής </w:t>
      </w:r>
      <w:r w:rsidR="00FA1E00">
        <w:rPr>
          <w:rFonts w:asciiTheme="minorHAnsi" w:hAnsiTheme="minorHAnsi" w:cs="Arial"/>
          <w:sz w:val="22"/>
          <w:szCs w:val="22"/>
        </w:rPr>
        <w:br/>
        <w:t xml:space="preserve">δ) </w:t>
      </w:r>
      <w:r w:rsidR="00744B99" w:rsidRPr="00744B99">
        <w:rPr>
          <w:rFonts w:asciiTheme="minorHAnsi" w:hAnsiTheme="minorHAnsi" w:cs="Arial"/>
          <w:sz w:val="22"/>
          <w:szCs w:val="22"/>
        </w:rPr>
        <w:t xml:space="preserve"> λέγω: β΄ ενικό προστακτικής </w:t>
      </w:r>
      <w:r w:rsidR="00FA1E00">
        <w:rPr>
          <w:rFonts w:asciiTheme="minorHAnsi" w:hAnsiTheme="minorHAnsi" w:cs="Arial"/>
          <w:sz w:val="22"/>
          <w:szCs w:val="22"/>
        </w:rPr>
        <w:br/>
        <w:t xml:space="preserve">ε) </w:t>
      </w:r>
      <w:r w:rsidR="00744B99" w:rsidRPr="00744B99">
        <w:rPr>
          <w:rFonts w:asciiTheme="minorHAnsi" w:hAnsiTheme="minorHAnsi" w:cs="Arial"/>
          <w:sz w:val="22"/>
          <w:szCs w:val="22"/>
        </w:rPr>
        <w:t xml:space="preserve"> γίγνομαι: α΄ πληθυντικό υποτακτικής </w:t>
      </w:r>
      <w:r w:rsidR="00FA1E00">
        <w:rPr>
          <w:rFonts w:asciiTheme="minorHAnsi" w:hAnsiTheme="minorHAnsi" w:cs="Arial"/>
          <w:sz w:val="22"/>
          <w:szCs w:val="22"/>
        </w:rPr>
        <w:br/>
        <w:t xml:space="preserve">ζ)  </w:t>
      </w:r>
      <w:r w:rsidR="00744B99" w:rsidRPr="00744B99">
        <w:rPr>
          <w:rFonts w:asciiTheme="minorHAnsi" w:hAnsiTheme="minorHAnsi" w:cs="Arial"/>
          <w:sz w:val="22"/>
          <w:szCs w:val="22"/>
        </w:rPr>
        <w:t>ἔρχομαι: απαρέμφατο </w:t>
      </w:r>
      <w:r w:rsidR="00744B99" w:rsidRPr="00744B99">
        <w:rPr>
          <w:rFonts w:asciiTheme="minorHAnsi" w:hAnsiTheme="minorHAnsi" w:cs="Arial"/>
          <w:sz w:val="22"/>
          <w:szCs w:val="22"/>
        </w:rPr>
        <w:br/>
        <w:t>η)</w:t>
      </w:r>
      <w:r w:rsidR="00FA1E00">
        <w:rPr>
          <w:rFonts w:asciiTheme="minorHAnsi" w:hAnsiTheme="minorHAnsi" w:cs="Arial"/>
          <w:sz w:val="22"/>
          <w:szCs w:val="22"/>
        </w:rPr>
        <w:t xml:space="preserve"> ε</w:t>
      </w:r>
      <w:r w:rsidR="00744B99" w:rsidRPr="00744B99">
        <w:rPr>
          <w:rFonts w:asciiTheme="minorHAnsi" w:hAnsiTheme="minorHAnsi" w:cs="Arial"/>
          <w:sz w:val="22"/>
          <w:szCs w:val="22"/>
        </w:rPr>
        <w:t>ὑρίσκομαι: β΄ πληθυντικό προστακτικής</w:t>
      </w:r>
      <w:r w:rsidR="00842C5C">
        <w:rPr>
          <w:rFonts w:asciiTheme="minorHAnsi" w:hAnsiTheme="minorHAnsi" w:cs="Arial"/>
          <w:sz w:val="22"/>
          <w:szCs w:val="22"/>
        </w:rPr>
        <w:br/>
        <w:t>θ</w:t>
      </w:r>
      <w:r w:rsidR="00FA1E00">
        <w:rPr>
          <w:rFonts w:asciiTheme="minorHAnsi" w:hAnsiTheme="minorHAnsi" w:cs="Arial"/>
          <w:sz w:val="22"/>
          <w:szCs w:val="22"/>
        </w:rPr>
        <w:t xml:space="preserve">) </w:t>
      </w:r>
      <w:r w:rsidR="00744B99" w:rsidRPr="00744B99">
        <w:rPr>
          <w:rFonts w:asciiTheme="minorHAnsi" w:hAnsiTheme="minorHAnsi" w:cs="Arial"/>
          <w:sz w:val="22"/>
          <w:szCs w:val="22"/>
        </w:rPr>
        <w:t>λανθάνομαι: γενική εν</w:t>
      </w:r>
      <w:r w:rsidR="00416F4C">
        <w:rPr>
          <w:rFonts w:asciiTheme="minorHAnsi" w:hAnsiTheme="minorHAnsi" w:cs="Arial"/>
          <w:sz w:val="22"/>
          <w:szCs w:val="22"/>
        </w:rPr>
        <w:t>ικού της μετοχής θηλυκού γένους</w:t>
      </w:r>
    </w:p>
    <w:p w:rsidR="00486C8B" w:rsidRDefault="00BB2A57" w:rsidP="00486C8B">
      <w:pPr>
        <w:pStyle w:val="Web"/>
        <w:shd w:val="clear" w:color="auto" w:fill="FFFFFF"/>
        <w:spacing w:before="240" w:beforeAutospacing="0" w:after="480" w:afterAutospacing="0" w:line="276" w:lineRule="auto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 xml:space="preserve">4. </w:t>
      </w:r>
      <w:r w:rsidR="00416F4C" w:rsidRPr="00416F4C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CB501D" w:rsidRPr="00416F4C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Να συμπληρώσετε τα κενά με τον κατάλληλο τύπο αορίστου β΄ του ρήματος που δίνεται </w:t>
      </w:r>
      <w: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 xml:space="preserve">       </w:t>
      </w:r>
      <w:r w:rsidR="00CB501D" w:rsidRPr="00416F4C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σε παρένθεση:</w:t>
      </w:r>
    </w:p>
    <w:p w:rsidR="00744B99" w:rsidRPr="00416F4C" w:rsidRDefault="00CB501D" w:rsidP="00486C8B">
      <w:pPr>
        <w:pStyle w:val="Web"/>
        <w:shd w:val="clear" w:color="auto" w:fill="FFFFFF"/>
        <w:spacing w:before="240" w:beforeAutospacing="0" w:after="480" w:afterAutospacing="0" w:line="276" w:lineRule="auto"/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1. Ὀκνῶ μή μάταιος ἡμῖν ἡ στρατεία……………….(γίγνομαι, υποτ.).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2.</w:t>
      </w:r>
      <w:r w:rsid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Οἱ Ἕλληνες……………………(αἰσθάνομαι, ορ.) ὅτι βασιλεύς ἐν τοῖς σκευοφόροις εἴη.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3. Ὁ βάρβαρος ἐπί τήν Ἑλλάδα δουλωσάμενος……………….(ἔρχομαι, ορ.).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4.</w:t>
      </w:r>
      <w:r w:rsid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Δεῖ γράμματα………………(μανθάνω, απαρ.) καί …………….(μανθάνω, μτχ.) νοῦν ἔχειν.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5. Ὅτε αὕτη ἡ μάχη………………….(γίγνομαι</w:t>
      </w:r>
      <w:r w:rsid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, ορ.), Τισσαφέρνης ἐν Σάρδεσιν 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…………………….(τυγχάνω, ορ.) ὤν.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6.</w:t>
      </w:r>
      <w:r w:rsid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Αναβαίνει οὖν ὁ Κῦρος……………….(λαμβάνω, μτχ.) Τισσαφέρνην ὡς φίλον ὄντα.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7. Ἀρταξέρξης …………………</w:t>
      </w:r>
      <w:r w:rsidRPr="00D65EF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…….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 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(συλλαμβάνω, ορ.) Κῦρον ὡς ἀποκτενῶν.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 w:rsidR="00416F4C" w:rsidRPr="00D65EF5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  <w:r w:rsid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Ταῦτα μοι δοκοῦσιν οἱ πάλαι…………….(παρεισάγω, απαρ.).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9.</w:t>
      </w:r>
      <w:r w:rsidR="00486C8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 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............................ (παρέχομαι, προστ. αορ. ) Κύριε.</w:t>
      </w:r>
      <w:r w:rsidRPr="00416F4C">
        <w:rPr>
          <w:rFonts w:asciiTheme="minorHAnsi" w:hAnsiTheme="minorHAnsi"/>
          <w:color w:val="000000"/>
          <w:sz w:val="22"/>
          <w:szCs w:val="22"/>
        </w:rPr>
        <w:br/>
      </w:r>
      <w:r w:rsidR="005100F4"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10.</w:t>
      </w:r>
      <w:r w:rsidR="00486C8B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  </w:t>
      </w:r>
      <w:r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Φοβούμεθα μή οἱ πολέμιοι ....................... (αἱρῶ, υποτ. αορ.) τάς ναῦς </w:t>
      </w:r>
      <w:r w:rsidR="005100F4" w:rsidRPr="00416F4C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</w:t>
      </w:r>
    </w:p>
    <w:p w:rsidR="00992F42" w:rsidRPr="00992F42" w:rsidRDefault="00992F42" w:rsidP="00992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92F42" w:rsidRDefault="00992F42" w:rsidP="00151CED"/>
    <w:p w:rsidR="00992F42" w:rsidRDefault="00992F42" w:rsidP="00151CED"/>
    <w:p w:rsidR="00992F42" w:rsidRDefault="00992F42" w:rsidP="00151CED"/>
    <w:p w:rsidR="00992F42" w:rsidRPr="00151CED" w:rsidRDefault="00992F42" w:rsidP="00151CED"/>
    <w:sectPr w:rsidR="00992F42" w:rsidRPr="00151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82" w:rsidRDefault="00FE6882" w:rsidP="00744B99">
      <w:pPr>
        <w:spacing w:after="0" w:line="240" w:lineRule="auto"/>
      </w:pPr>
      <w:r>
        <w:separator/>
      </w:r>
    </w:p>
  </w:endnote>
  <w:endnote w:type="continuationSeparator" w:id="0">
    <w:p w:rsidR="00FE6882" w:rsidRDefault="00FE6882" w:rsidP="0074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82" w:rsidRDefault="00FE6882" w:rsidP="00744B99">
      <w:pPr>
        <w:spacing w:after="0" w:line="240" w:lineRule="auto"/>
      </w:pPr>
      <w:r>
        <w:separator/>
      </w:r>
    </w:p>
  </w:footnote>
  <w:footnote w:type="continuationSeparator" w:id="0">
    <w:p w:rsidR="00FE6882" w:rsidRDefault="00FE6882" w:rsidP="00744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F767F"/>
    <w:multiLevelType w:val="hybridMultilevel"/>
    <w:tmpl w:val="FB742B56"/>
    <w:lvl w:ilvl="0" w:tplc="0DBE8B6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ED"/>
    <w:rsid w:val="001118C7"/>
    <w:rsid w:val="00151CED"/>
    <w:rsid w:val="002D5F92"/>
    <w:rsid w:val="002E6A90"/>
    <w:rsid w:val="00316287"/>
    <w:rsid w:val="00337D90"/>
    <w:rsid w:val="00416F4C"/>
    <w:rsid w:val="00486C8B"/>
    <w:rsid w:val="004F64B3"/>
    <w:rsid w:val="005100F4"/>
    <w:rsid w:val="00566A62"/>
    <w:rsid w:val="00585770"/>
    <w:rsid w:val="005F0CF1"/>
    <w:rsid w:val="0067788A"/>
    <w:rsid w:val="006E02C7"/>
    <w:rsid w:val="006F26A4"/>
    <w:rsid w:val="00744B99"/>
    <w:rsid w:val="007A628C"/>
    <w:rsid w:val="007E57F4"/>
    <w:rsid w:val="00842C5C"/>
    <w:rsid w:val="00992F42"/>
    <w:rsid w:val="00B90043"/>
    <w:rsid w:val="00BB2A57"/>
    <w:rsid w:val="00BE5DFA"/>
    <w:rsid w:val="00C5361E"/>
    <w:rsid w:val="00CB501D"/>
    <w:rsid w:val="00CC5B9C"/>
    <w:rsid w:val="00CF2CB0"/>
    <w:rsid w:val="00D65EF5"/>
    <w:rsid w:val="00D75A64"/>
    <w:rsid w:val="00DD586C"/>
    <w:rsid w:val="00E132FA"/>
    <w:rsid w:val="00ED237B"/>
    <w:rsid w:val="00F73D60"/>
    <w:rsid w:val="00F755EC"/>
    <w:rsid w:val="00FA1E00"/>
    <w:rsid w:val="00FD772C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060C7-AEF2-4F61-9DE7-D2F1AFCC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88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4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744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2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</dc:creator>
  <cp:keywords/>
  <dc:description/>
  <cp:lastModifiedBy>Προκόπης</cp:lastModifiedBy>
  <cp:revision>2</cp:revision>
  <dcterms:created xsi:type="dcterms:W3CDTF">2020-03-31T18:02:00Z</dcterms:created>
  <dcterms:modified xsi:type="dcterms:W3CDTF">2020-03-31T18:02:00Z</dcterms:modified>
</cp:coreProperties>
</file>